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ascii="黑体" w:hAnsi="黑体" w:eastAsia="黑体"/>
          <w:color w:val="FF0000"/>
          <w:sz w:val="56"/>
          <w:szCs w:val="56"/>
        </w:rPr>
      </w:pPr>
      <w:r>
        <w:rPr>
          <w:rFonts w:hint="eastAsia" w:ascii="黑体" w:hAnsi="黑体" w:eastAsia="黑体"/>
          <w:color w:val="FF0000"/>
          <w:sz w:val="56"/>
          <w:szCs w:val="56"/>
        </w:rPr>
        <w:t>通报表扬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实践部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spacing w:before="156" w:beforeLines="50" w:line="500" w:lineRule="exact"/>
        <w:ind w:firstLine="640" w:firstLineChars="200"/>
        <w:jc w:val="left"/>
        <w:rPr>
          <w:rFonts w:ascii="仿宋" w:hAnsi="仿宋" w:eastAsia="仿宋" w:cs="仿宋"/>
          <w:szCs w:val="30"/>
        </w:rPr>
      </w:pP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2021</w:t>
      </w:r>
      <w:r>
        <w:rPr>
          <w:rFonts w:hint="eastAsia" w:ascii="仿宋" w:hAnsi="仿宋" w:eastAsia="仿宋" w:cs="仿宋"/>
          <w:szCs w:val="30"/>
        </w:rPr>
        <w:t>年</w:t>
      </w:r>
      <w:r>
        <w:rPr>
          <w:rFonts w:hint="eastAsia" w:ascii="仿宋" w:hAnsi="仿宋" w:eastAsia="仿宋" w:cs="仿宋"/>
          <w:szCs w:val="30"/>
          <w:lang w:val="en-US" w:eastAsia="zh-CN"/>
        </w:rPr>
        <w:t>11</w:t>
      </w:r>
      <w:r>
        <w:rPr>
          <w:rFonts w:hint="eastAsia" w:ascii="仿宋" w:hAnsi="仿宋" w:eastAsia="仿宋" w:cs="仿宋"/>
          <w:szCs w:val="30"/>
        </w:rPr>
        <w:t>月</w:t>
      </w:r>
      <w:r>
        <w:rPr>
          <w:rFonts w:hint="eastAsia" w:ascii="仿宋" w:hAnsi="仿宋" w:eastAsia="仿宋" w:cs="仿宋"/>
          <w:szCs w:val="30"/>
          <w:lang w:val="en-US" w:eastAsia="zh-CN"/>
        </w:rPr>
        <w:t>28</w:t>
      </w:r>
      <w:r>
        <w:rPr>
          <w:rFonts w:hint="eastAsia" w:ascii="仿宋" w:hAnsi="仿宋" w:eastAsia="仿宋" w:cs="仿宋"/>
          <w:szCs w:val="30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</w:rPr>
        <w:t>“</w:t>
      </w:r>
      <w:r>
        <w:rPr>
          <w:rFonts w:hint="eastAsia" w:ascii="仿宋" w:hAnsi="仿宋" w:eastAsia="仿宋" w:cs="仿宋"/>
          <w:color w:val="000000"/>
          <w:kern w:val="0"/>
          <w:szCs w:val="32"/>
          <w:lang w:val="en-US" w:eastAsia="zh-CN" w:bidi="ar"/>
        </w:rPr>
        <w:t>青春路上，广交益友，矢志奋斗，追逐梦想</w:t>
      </w:r>
      <w:r>
        <w:rPr>
          <w:rFonts w:hint="eastAsia" w:ascii="仿宋" w:hAnsi="仿宋" w:eastAsia="仿宋" w:cs="仿宋"/>
          <w:szCs w:val="30"/>
        </w:rPr>
        <w:t>”</w:t>
      </w:r>
      <w:r>
        <w:rPr>
          <w:rFonts w:hint="eastAsia" w:ascii="仿宋" w:hAnsi="仿宋" w:eastAsia="仿宋" w:cs="仿宋"/>
          <w:color w:val="000000"/>
          <w:kern w:val="0"/>
          <w:szCs w:val="32"/>
          <w:lang w:val="en-US" w:eastAsia="zh-CN" w:bidi="ar"/>
        </w:rPr>
        <w:t>学习伴侣</w:t>
      </w:r>
      <w:r>
        <w:rPr>
          <w:rFonts w:hint="eastAsia" w:ascii="仿宋" w:hAnsi="仿宋" w:eastAsia="仿宋" w:cs="仿宋"/>
          <w:szCs w:val="30"/>
          <w:lang w:val="en-US" w:eastAsia="zh-CN"/>
        </w:rPr>
        <w:t>活动</w:t>
      </w:r>
      <w:r>
        <w:rPr>
          <w:rFonts w:hint="eastAsia" w:ascii="仿宋" w:hAnsi="仿宋" w:eastAsia="仿宋" w:cs="仿宋"/>
          <w:szCs w:val="30"/>
        </w:rPr>
        <w:t>中表现优异。</w:t>
      </w:r>
      <w:r>
        <w:rPr>
          <w:rFonts w:hint="eastAsia" w:ascii="仿宋" w:hAnsi="仿宋" w:eastAsia="仿宋" w:cs="仿宋"/>
          <w:szCs w:val="30"/>
          <w:lang w:val="en-US" w:eastAsia="zh-CN"/>
        </w:rPr>
        <w:t>活动</w:t>
      </w:r>
      <w:r>
        <w:rPr>
          <w:rFonts w:hint="eastAsia" w:ascii="仿宋" w:hAnsi="仿宋" w:eastAsia="仿宋" w:cs="仿宋"/>
          <w:szCs w:val="30"/>
        </w:rPr>
        <w:t>期间</w:t>
      </w:r>
      <w:r>
        <w:rPr>
          <w:rFonts w:hint="eastAsia" w:ascii="仿宋" w:hAnsi="仿宋" w:eastAsia="仿宋" w:cs="仿宋"/>
          <w:szCs w:val="30"/>
          <w:lang w:val="en-US" w:eastAsia="zh-CN"/>
        </w:rPr>
        <w:t>工作人员认真负责。</w:t>
      </w:r>
      <w:r>
        <w:rPr>
          <w:rFonts w:hint="eastAsia" w:ascii="仿宋" w:hAnsi="仿宋" w:eastAsia="仿宋" w:cs="仿宋"/>
          <w:szCs w:val="30"/>
        </w:rPr>
        <w:t>为了表彰</w:t>
      </w:r>
      <w:r>
        <w:rPr>
          <w:rFonts w:hint="eastAsia" w:ascii="仿宋" w:hAnsi="仿宋" w:eastAsia="仿宋" w:cs="仿宋"/>
          <w:szCs w:val="30"/>
          <w:lang w:eastAsia="zh-CN"/>
        </w:rPr>
        <w:t>张艺芯等</w:t>
      </w:r>
      <w:r>
        <w:rPr>
          <w:rFonts w:hint="eastAsia" w:ascii="仿宋" w:hAnsi="仿宋" w:eastAsia="仿宋" w:cs="仿宋"/>
          <w:szCs w:val="30"/>
          <w:lang w:val="en-US" w:eastAsia="zh-CN"/>
        </w:rPr>
        <w:t xml:space="preserve"> 名</w:t>
      </w:r>
      <w:r>
        <w:rPr>
          <w:rFonts w:hint="eastAsia" w:ascii="仿宋" w:hAnsi="仿宋" w:eastAsia="仿宋" w:cs="仿宋"/>
          <w:szCs w:val="30"/>
        </w:rPr>
        <w:t>表现积极的同学，经</w:t>
      </w:r>
      <w:r>
        <w:rPr>
          <w:rFonts w:hint="eastAsia" w:ascii="仿宋" w:hAnsi="仿宋" w:eastAsia="仿宋" w:cs="仿宋"/>
          <w:szCs w:val="30"/>
          <w:lang w:val="en-US" w:eastAsia="zh-CN"/>
        </w:rPr>
        <w:t>院</w:t>
      </w:r>
      <w:r>
        <w:rPr>
          <w:rFonts w:hint="eastAsia" w:ascii="仿宋" w:hAnsi="仿宋" w:eastAsia="仿宋" w:cs="仿宋"/>
          <w:szCs w:val="30"/>
        </w:rPr>
        <w:t>团委、学生会决定，现对以下同学进行通报表扬。</w:t>
      </w:r>
    </w:p>
    <w:p>
      <w:pPr>
        <w:spacing w:before="156" w:beforeLines="50" w:line="500" w:lineRule="exact"/>
        <w:jc w:val="left"/>
        <w:rPr>
          <w:rFonts w:ascii="仿宋" w:hAnsi="仿宋" w:eastAsia="仿宋" w:cs="仿宋"/>
          <w:b/>
          <w:bCs/>
          <w:szCs w:val="32"/>
        </w:rPr>
      </w:pPr>
      <w:r>
        <w:rPr>
          <w:rFonts w:hint="eastAsia" w:ascii="仿宋" w:hAnsi="仿宋" w:eastAsia="仿宋" w:cs="仿宋"/>
          <w:b/>
          <w:bCs/>
          <w:szCs w:val="32"/>
        </w:rPr>
        <w:t>名单如下：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详细名单见附件</w:t>
      </w:r>
      <w:bookmarkStart w:id="0" w:name="_GoBack"/>
      <w:bookmarkEnd w:id="0"/>
    </w:p>
    <w:p>
      <w:pPr>
        <w:ind w:left="640" w:leftChars="200" w:right="640" w:rightChars="200"/>
        <w:jc w:val="center"/>
        <w:rPr>
          <w:rFonts w:hint="default" w:ascii="仿宋" w:hAnsi="仿宋" w:eastAsia="仿宋" w:cs="仿宋"/>
          <w:sz w:val="30"/>
          <w:szCs w:val="30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“2021.11.11学习伴侣通表名单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xlsx.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12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lang w:val="en-US" w:eastAsia="zh-CN"/>
        </w:rPr>
        <w:t>17</w:t>
      </w:r>
      <w:r>
        <w:rPr>
          <w:rFonts w:hint="eastAsia" w:ascii="仿宋" w:hAnsi="仿宋" w:eastAsia="仿宋" w:cs="仿宋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E48F6"/>
    <w:rsid w:val="1C4C6073"/>
    <w:rsid w:val="2AE94B3D"/>
    <w:rsid w:val="62B37408"/>
    <w:rsid w:val="6A55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2021-09-25T10:26:00Z</dcterms:created>
  <dc:creator>d1716</dc:creator>
  <cp:lastModifiedBy>Empty</cp:lastModifiedBy>
  <dcterms:modified xsi:type="dcterms:W3CDTF">2021-12-17T14:08:16Z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C849BBADDC8E4DDDABE5CD7D37E81E42</vt:lpwstr>
  </property>
</Properties>
</file>